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3B4C" w:rsidRPr="00E33EF9" w:rsidRDefault="003D7D6B">
      <w:pPr>
        <w:spacing w:after="0"/>
        <w:ind w:left="120"/>
        <w:jc w:val="center"/>
        <w:rPr>
          <w:lang w:val="ru-RU"/>
        </w:rPr>
      </w:pPr>
      <w:bookmarkStart w:id="0" w:name="block-41422761"/>
      <w:r>
        <w:rPr>
          <w:noProof/>
          <w:lang w:val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-1022985</wp:posOffset>
            </wp:positionH>
            <wp:positionV relativeFrom="paragraph">
              <wp:posOffset>-672465</wp:posOffset>
            </wp:positionV>
            <wp:extent cx="7267575" cy="10279482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труд3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70095" cy="102830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63B4C" w:rsidRPr="00E33EF9" w:rsidRDefault="00D63B4C">
      <w:pPr>
        <w:spacing w:after="0"/>
        <w:ind w:left="120"/>
        <w:jc w:val="center"/>
        <w:rPr>
          <w:lang w:val="ru-RU"/>
        </w:rPr>
      </w:pPr>
    </w:p>
    <w:p w:rsidR="003D7D6B" w:rsidRDefault="003D7D6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41422763"/>
      <w:bookmarkEnd w:id="0"/>
    </w:p>
    <w:p w:rsidR="003D7D6B" w:rsidRDefault="003D7D6B">
      <w:pPr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br w:type="page"/>
      </w:r>
      <w:bookmarkStart w:id="2" w:name="_GoBack"/>
      <w:bookmarkEnd w:id="2"/>
    </w:p>
    <w:p w:rsidR="003D7D6B" w:rsidRDefault="003D7D6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D7D6B" w:rsidRDefault="003D7D6B">
      <w:pPr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br w:type="page"/>
      </w:r>
    </w:p>
    <w:p w:rsidR="00D63B4C" w:rsidRPr="00E33EF9" w:rsidRDefault="008445C8">
      <w:pPr>
        <w:spacing w:after="0" w:line="264" w:lineRule="auto"/>
        <w:ind w:left="120"/>
        <w:jc w:val="both"/>
        <w:rPr>
          <w:lang w:val="ru-RU"/>
        </w:rPr>
      </w:pPr>
      <w:r w:rsidRPr="00E33EF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63B4C" w:rsidRPr="00E33EF9" w:rsidRDefault="00D63B4C">
      <w:pPr>
        <w:spacing w:after="0" w:line="264" w:lineRule="auto"/>
        <w:ind w:left="120"/>
        <w:jc w:val="both"/>
        <w:rPr>
          <w:lang w:val="ru-RU"/>
        </w:rPr>
      </w:pP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lastRenderedPageBreak/>
        <w:t>развитие гибкости и вариативности мышления, способностей к изобретательской деятельности;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D63B4C" w:rsidRDefault="008445C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производства;</w:t>
      </w:r>
    </w:p>
    <w:p w:rsidR="00D63B4C" w:rsidRPr="00E33EF9" w:rsidRDefault="008445C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D63B4C" w:rsidRPr="00E33EF9" w:rsidRDefault="008445C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D63B4C" w:rsidRPr="00E33EF9" w:rsidRDefault="008445C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ИКТ (с учётом возможностей материально-технической базы образовательной организации).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</w:t>
      </w:r>
      <w:r w:rsidRPr="00E33EF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творческих черт личности, коммуникабельности, чувства ответственности, умения искать и использовать информацию. 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</w:p>
    <w:p w:rsidR="00D63B4C" w:rsidRPr="00E33EF9" w:rsidRDefault="00D63B4C">
      <w:pPr>
        <w:rPr>
          <w:lang w:val="ru-RU"/>
        </w:rPr>
        <w:sectPr w:rsidR="00D63B4C" w:rsidRPr="00E33EF9">
          <w:pgSz w:w="11906" w:h="16383"/>
          <w:pgMar w:top="1134" w:right="850" w:bottom="1134" w:left="1701" w:header="720" w:footer="720" w:gutter="0"/>
          <w:cols w:space="720"/>
        </w:sectPr>
      </w:pPr>
    </w:p>
    <w:p w:rsidR="00D63B4C" w:rsidRPr="00E33EF9" w:rsidRDefault="008445C8">
      <w:pPr>
        <w:spacing w:after="0" w:line="264" w:lineRule="auto"/>
        <w:ind w:left="120"/>
        <w:jc w:val="both"/>
        <w:rPr>
          <w:lang w:val="ru-RU"/>
        </w:rPr>
      </w:pPr>
      <w:bookmarkStart w:id="3" w:name="block-41422762"/>
      <w:bookmarkEnd w:id="1"/>
      <w:r w:rsidRPr="00E33EF9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D63B4C" w:rsidRPr="00E33EF9" w:rsidRDefault="00D63B4C">
      <w:pPr>
        <w:spacing w:after="0" w:line="264" w:lineRule="auto"/>
        <w:ind w:left="120"/>
        <w:jc w:val="both"/>
        <w:rPr>
          <w:lang w:val="ru-RU"/>
        </w:rPr>
      </w:pPr>
    </w:p>
    <w:p w:rsidR="00D63B4C" w:rsidRPr="00E33EF9" w:rsidRDefault="008445C8">
      <w:pPr>
        <w:spacing w:after="0" w:line="264" w:lineRule="auto"/>
        <w:ind w:left="120"/>
        <w:jc w:val="both"/>
        <w:rPr>
          <w:lang w:val="ru-RU"/>
        </w:rPr>
      </w:pPr>
      <w:r w:rsidRPr="00E33EF9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D63B4C" w:rsidRPr="00E33EF9" w:rsidRDefault="00D63B4C">
      <w:pPr>
        <w:spacing w:after="0" w:line="120" w:lineRule="auto"/>
        <w:ind w:left="120"/>
        <w:jc w:val="both"/>
        <w:rPr>
          <w:lang w:val="ru-RU"/>
        </w:rPr>
      </w:pP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безопасного использования ножниц.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D63B4C" w:rsidRPr="00E33EF9" w:rsidRDefault="00D63B4C">
      <w:pPr>
        <w:spacing w:after="0" w:line="264" w:lineRule="auto"/>
        <w:ind w:left="120"/>
        <w:jc w:val="both"/>
        <w:rPr>
          <w:lang w:val="ru-RU"/>
        </w:rPr>
      </w:pP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E33EF9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E33EF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33EF9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E33EF9">
        <w:rPr>
          <w:rFonts w:ascii="Times New Roman" w:hAnsi="Times New Roman"/>
          <w:color w:val="000000"/>
          <w:sz w:val="28"/>
          <w:lang w:val="ru-RU"/>
        </w:rPr>
        <w:t xml:space="preserve"> часть познавательных универсальных учебных действий: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D63B4C" w:rsidRPr="003D7D6B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3D7D6B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33EF9">
        <w:rPr>
          <w:rFonts w:ascii="Times New Roman" w:hAnsi="Times New Roman"/>
          <w:b/>
          <w:color w:val="000000"/>
          <w:sz w:val="28"/>
          <w:lang w:val="ru-RU"/>
        </w:rPr>
        <w:t>умения общаться</w:t>
      </w:r>
      <w:r w:rsidRPr="00E33EF9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E33EF9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E33EF9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Совместная деятельность</w:t>
      </w:r>
      <w:r w:rsidRPr="00E33EF9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D63B4C" w:rsidRPr="00E33EF9" w:rsidRDefault="00D63B4C">
      <w:pPr>
        <w:spacing w:after="0" w:line="264" w:lineRule="auto"/>
        <w:ind w:left="120"/>
        <w:rPr>
          <w:lang w:val="ru-RU"/>
        </w:rPr>
      </w:pPr>
    </w:p>
    <w:p w:rsidR="00D63B4C" w:rsidRPr="00E33EF9" w:rsidRDefault="008445C8">
      <w:pPr>
        <w:spacing w:after="0" w:line="264" w:lineRule="auto"/>
        <w:ind w:left="120"/>
        <w:rPr>
          <w:lang w:val="ru-RU"/>
        </w:rPr>
      </w:pPr>
      <w:r w:rsidRPr="00E33EF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63B4C" w:rsidRPr="00E33EF9" w:rsidRDefault="00D63B4C">
      <w:pPr>
        <w:spacing w:after="0" w:line="48" w:lineRule="auto"/>
        <w:ind w:left="120"/>
        <w:rPr>
          <w:lang w:val="ru-RU"/>
        </w:rPr>
      </w:pP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D63B4C" w:rsidRPr="00E33EF9" w:rsidRDefault="00D63B4C">
      <w:pPr>
        <w:spacing w:after="0" w:line="120" w:lineRule="auto"/>
        <w:ind w:left="120"/>
        <w:jc w:val="both"/>
        <w:rPr>
          <w:lang w:val="ru-RU"/>
        </w:rPr>
      </w:pP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lastRenderedPageBreak/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колющими инструментами (циркуль).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D63B4C" w:rsidRPr="00E33EF9" w:rsidRDefault="00D63B4C">
      <w:pPr>
        <w:spacing w:after="0" w:line="120" w:lineRule="auto"/>
        <w:ind w:left="120"/>
        <w:jc w:val="both"/>
        <w:rPr>
          <w:lang w:val="ru-RU"/>
        </w:rPr>
      </w:pP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D63B4C" w:rsidRPr="00E33EF9" w:rsidRDefault="00D63B4C">
      <w:pPr>
        <w:spacing w:after="0" w:line="120" w:lineRule="auto"/>
        <w:ind w:left="120"/>
        <w:jc w:val="both"/>
        <w:rPr>
          <w:lang w:val="ru-RU"/>
        </w:rPr>
      </w:pP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D63B4C" w:rsidRPr="00E33EF9" w:rsidRDefault="00D63B4C">
      <w:pPr>
        <w:spacing w:after="0" w:line="264" w:lineRule="auto"/>
        <w:ind w:left="120"/>
        <w:rPr>
          <w:lang w:val="ru-RU"/>
        </w:rPr>
      </w:pPr>
    </w:p>
    <w:p w:rsidR="00D63B4C" w:rsidRPr="00E33EF9" w:rsidRDefault="008445C8">
      <w:pPr>
        <w:spacing w:after="0" w:line="264" w:lineRule="auto"/>
        <w:ind w:firstLine="600"/>
        <w:rPr>
          <w:lang w:val="ru-RU"/>
        </w:rPr>
      </w:pPr>
      <w:r w:rsidRPr="00E33EF9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lastRenderedPageBreak/>
        <w:t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33EF9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E33EF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33EF9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E33EF9">
        <w:rPr>
          <w:rFonts w:ascii="Times New Roman" w:hAnsi="Times New Roman"/>
          <w:color w:val="000000"/>
          <w:sz w:val="28"/>
          <w:lang w:val="ru-RU"/>
        </w:rPr>
        <w:t xml:space="preserve"> как часть</w:t>
      </w:r>
      <w:r w:rsidRPr="00E33EF9">
        <w:rPr>
          <w:rFonts w:ascii="Times New Roman" w:hAnsi="Times New Roman"/>
          <w:b/>
          <w:color w:val="000000"/>
          <w:sz w:val="28"/>
          <w:lang w:val="ru-RU"/>
        </w:rPr>
        <w:t xml:space="preserve"> познавательных универсальных учебных действий</w:t>
      </w:r>
      <w:r w:rsidRPr="00E33EF9">
        <w:rPr>
          <w:rFonts w:ascii="Times New Roman" w:hAnsi="Times New Roman"/>
          <w:color w:val="000000"/>
          <w:sz w:val="28"/>
          <w:lang w:val="ru-RU"/>
        </w:rPr>
        <w:t>: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33EF9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E33EF9">
        <w:rPr>
          <w:rFonts w:ascii="Times New Roman" w:hAnsi="Times New Roman"/>
          <w:color w:val="000000"/>
          <w:sz w:val="28"/>
          <w:lang w:val="ru-RU"/>
        </w:rPr>
        <w:t xml:space="preserve"> как часть </w:t>
      </w:r>
      <w:r w:rsidRPr="00E33EF9">
        <w:rPr>
          <w:rFonts w:ascii="Times New Roman" w:hAnsi="Times New Roman"/>
          <w:b/>
          <w:color w:val="000000"/>
          <w:sz w:val="28"/>
          <w:lang w:val="ru-RU"/>
        </w:rPr>
        <w:t>коммуникативных универсальных учебных действий</w:t>
      </w:r>
      <w:r w:rsidRPr="00E33EF9">
        <w:rPr>
          <w:rFonts w:ascii="Times New Roman" w:hAnsi="Times New Roman"/>
          <w:color w:val="000000"/>
          <w:sz w:val="28"/>
          <w:lang w:val="ru-RU"/>
        </w:rPr>
        <w:t>: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E33EF9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E33EF9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33EF9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</w:t>
      </w:r>
      <w:r w:rsidRPr="00E33EF9">
        <w:rPr>
          <w:rFonts w:ascii="Times New Roman" w:hAnsi="Times New Roman"/>
          <w:color w:val="000000"/>
          <w:sz w:val="28"/>
          <w:lang w:val="ru-RU"/>
        </w:rPr>
        <w:t>: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D63B4C" w:rsidRPr="00E33EF9" w:rsidRDefault="00D63B4C">
      <w:pPr>
        <w:spacing w:after="0" w:line="264" w:lineRule="auto"/>
        <w:ind w:left="120"/>
        <w:rPr>
          <w:lang w:val="ru-RU"/>
        </w:rPr>
      </w:pPr>
    </w:p>
    <w:p w:rsidR="00D63B4C" w:rsidRPr="00E33EF9" w:rsidRDefault="008445C8">
      <w:pPr>
        <w:spacing w:after="0" w:line="264" w:lineRule="auto"/>
        <w:ind w:left="120"/>
        <w:rPr>
          <w:lang w:val="ru-RU"/>
        </w:rPr>
      </w:pPr>
      <w:r w:rsidRPr="00E33EF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D63B4C" w:rsidRPr="00E33EF9" w:rsidRDefault="00D63B4C">
      <w:pPr>
        <w:spacing w:after="0" w:line="96" w:lineRule="auto"/>
        <w:ind w:left="120"/>
        <w:rPr>
          <w:lang w:val="ru-RU"/>
        </w:rPr>
      </w:pP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труда (технологии).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</w:t>
      </w:r>
      <w:r w:rsidRPr="00E33EF9">
        <w:rPr>
          <w:rFonts w:ascii="Times New Roman" w:hAnsi="Times New Roman"/>
          <w:color w:val="000000"/>
          <w:sz w:val="28"/>
          <w:lang w:val="ru-RU"/>
        </w:rPr>
        <w:lastRenderedPageBreak/>
        <w:t>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D63B4C" w:rsidRPr="00E33EF9" w:rsidRDefault="00D63B4C">
      <w:pPr>
        <w:spacing w:after="0" w:line="264" w:lineRule="auto"/>
        <w:ind w:left="120"/>
        <w:jc w:val="both"/>
        <w:rPr>
          <w:lang w:val="ru-RU"/>
        </w:rPr>
      </w:pP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E33EF9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E33EF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E33EF9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D63B4C" w:rsidRPr="00E33EF9" w:rsidRDefault="00D63B4C">
      <w:pPr>
        <w:spacing w:after="0" w:line="264" w:lineRule="auto"/>
        <w:ind w:left="120"/>
        <w:rPr>
          <w:lang w:val="ru-RU"/>
        </w:rPr>
      </w:pPr>
    </w:p>
    <w:p w:rsidR="00D63B4C" w:rsidRPr="00E33EF9" w:rsidRDefault="008445C8">
      <w:pPr>
        <w:spacing w:after="0" w:line="264" w:lineRule="auto"/>
        <w:ind w:firstLine="600"/>
        <w:rPr>
          <w:lang w:val="ru-RU"/>
        </w:rPr>
      </w:pPr>
      <w:r w:rsidRPr="00E33EF9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33EF9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E33EF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33EF9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E33EF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33EF9">
        <w:rPr>
          <w:rFonts w:ascii="Times New Roman" w:hAnsi="Times New Roman"/>
          <w:b/>
          <w:color w:val="000000"/>
          <w:sz w:val="28"/>
          <w:lang w:val="ru-RU"/>
        </w:rPr>
        <w:t>умения</w:t>
      </w:r>
      <w:r w:rsidRPr="00E33EF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33EF9">
        <w:rPr>
          <w:rFonts w:ascii="Times New Roman" w:hAnsi="Times New Roman"/>
          <w:b/>
          <w:color w:val="000000"/>
          <w:sz w:val="28"/>
          <w:lang w:val="ru-RU"/>
        </w:rPr>
        <w:t>общения</w:t>
      </w:r>
      <w:r w:rsidRPr="00E33EF9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lastRenderedPageBreak/>
        <w:t>проявлять волевую саморегуляцию при выполнении задания.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D63B4C" w:rsidRPr="00E33EF9" w:rsidRDefault="00D63B4C">
      <w:pPr>
        <w:spacing w:after="0" w:line="264" w:lineRule="auto"/>
        <w:ind w:left="120"/>
        <w:rPr>
          <w:lang w:val="ru-RU"/>
        </w:rPr>
      </w:pPr>
    </w:p>
    <w:p w:rsidR="00D63B4C" w:rsidRPr="00E33EF9" w:rsidRDefault="008445C8">
      <w:pPr>
        <w:spacing w:after="0" w:line="264" w:lineRule="auto"/>
        <w:ind w:left="120"/>
        <w:rPr>
          <w:lang w:val="ru-RU"/>
        </w:rPr>
      </w:pPr>
      <w:r w:rsidRPr="00E33EF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D63B4C" w:rsidRPr="00E33EF9" w:rsidRDefault="00D63B4C">
      <w:pPr>
        <w:spacing w:after="0" w:line="120" w:lineRule="auto"/>
        <w:ind w:left="120"/>
        <w:rPr>
          <w:lang w:val="ru-RU"/>
        </w:rPr>
      </w:pP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D63B4C" w:rsidRPr="00E33EF9" w:rsidRDefault="00D63B4C">
      <w:pPr>
        <w:spacing w:after="0" w:line="48" w:lineRule="auto"/>
        <w:ind w:left="120"/>
        <w:jc w:val="both"/>
        <w:rPr>
          <w:lang w:val="ru-RU"/>
        </w:rPr>
      </w:pP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D63B4C" w:rsidRPr="00E33EF9" w:rsidRDefault="00D63B4C">
      <w:pPr>
        <w:spacing w:after="0" w:line="48" w:lineRule="auto"/>
        <w:ind w:left="120"/>
        <w:jc w:val="both"/>
        <w:rPr>
          <w:lang w:val="ru-RU"/>
        </w:rPr>
      </w:pP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 xml:space="preserve"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</w:t>
      </w:r>
      <w:r w:rsidRPr="00E33EF9">
        <w:rPr>
          <w:rFonts w:ascii="Times New Roman" w:hAnsi="Times New Roman"/>
          <w:color w:val="000000"/>
          <w:sz w:val="28"/>
          <w:lang w:val="ru-RU"/>
        </w:rPr>
        <w:lastRenderedPageBreak/>
        <w:t>тестирование робота. Преобразование конструкции робота. Презентация робота.</w:t>
      </w:r>
    </w:p>
    <w:p w:rsidR="00D63B4C" w:rsidRPr="00E33EF9" w:rsidRDefault="00D63B4C">
      <w:pPr>
        <w:spacing w:after="0" w:line="264" w:lineRule="auto"/>
        <w:ind w:left="120"/>
        <w:jc w:val="both"/>
        <w:rPr>
          <w:lang w:val="ru-RU"/>
        </w:rPr>
      </w:pP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E33EF9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D63B4C" w:rsidRPr="00E33EF9" w:rsidRDefault="00D63B4C">
      <w:pPr>
        <w:spacing w:after="0" w:line="264" w:lineRule="auto"/>
        <w:ind w:left="120"/>
        <w:rPr>
          <w:lang w:val="ru-RU"/>
        </w:rPr>
      </w:pPr>
    </w:p>
    <w:p w:rsidR="00D63B4C" w:rsidRPr="00E33EF9" w:rsidRDefault="008445C8">
      <w:pPr>
        <w:spacing w:after="0" w:line="264" w:lineRule="auto"/>
        <w:ind w:firstLine="600"/>
        <w:rPr>
          <w:lang w:val="ru-RU"/>
        </w:rPr>
      </w:pPr>
      <w:r w:rsidRPr="00E33EF9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33EF9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и исследовательские действия </w:t>
      </w:r>
      <w:r w:rsidRPr="00E33EF9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действий: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33EF9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E33EF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33EF9">
        <w:rPr>
          <w:rFonts w:ascii="Times New Roman" w:hAnsi="Times New Roman"/>
          <w:b/>
          <w:color w:val="000000"/>
          <w:sz w:val="28"/>
          <w:lang w:val="ru-RU"/>
        </w:rPr>
        <w:t>умения общения</w:t>
      </w:r>
      <w:r w:rsidRPr="00E33EF9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lastRenderedPageBreak/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D63B4C" w:rsidRPr="00E33EF9" w:rsidRDefault="00D63B4C">
      <w:pPr>
        <w:rPr>
          <w:lang w:val="ru-RU"/>
        </w:rPr>
        <w:sectPr w:rsidR="00D63B4C" w:rsidRPr="00E33EF9">
          <w:pgSz w:w="11906" w:h="16383"/>
          <w:pgMar w:top="1134" w:right="850" w:bottom="1134" w:left="1701" w:header="720" w:footer="720" w:gutter="0"/>
          <w:cols w:space="720"/>
        </w:sectPr>
      </w:pPr>
    </w:p>
    <w:p w:rsidR="00D63B4C" w:rsidRPr="00E33EF9" w:rsidRDefault="008445C8">
      <w:pPr>
        <w:spacing w:after="0"/>
        <w:ind w:left="120"/>
        <w:jc w:val="both"/>
        <w:rPr>
          <w:lang w:val="ru-RU"/>
        </w:rPr>
      </w:pPr>
      <w:bookmarkStart w:id="4" w:name="block-41422764"/>
      <w:bookmarkEnd w:id="3"/>
      <w:r w:rsidRPr="00E33EF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D63B4C" w:rsidRPr="00E33EF9" w:rsidRDefault="00D63B4C">
      <w:pPr>
        <w:spacing w:after="0"/>
        <w:ind w:left="120"/>
        <w:rPr>
          <w:lang w:val="ru-RU"/>
        </w:rPr>
      </w:pPr>
      <w:bookmarkStart w:id="5" w:name="_Toc143620888"/>
      <w:bookmarkEnd w:id="5"/>
    </w:p>
    <w:p w:rsidR="00D63B4C" w:rsidRPr="00E33EF9" w:rsidRDefault="00D63B4C">
      <w:pPr>
        <w:spacing w:after="0" w:line="168" w:lineRule="auto"/>
        <w:ind w:left="120"/>
        <w:rPr>
          <w:lang w:val="ru-RU"/>
        </w:rPr>
      </w:pPr>
    </w:p>
    <w:p w:rsidR="00D63B4C" w:rsidRPr="00E33EF9" w:rsidRDefault="008445C8">
      <w:pPr>
        <w:spacing w:after="0"/>
        <w:ind w:left="120"/>
        <w:rPr>
          <w:lang w:val="ru-RU"/>
        </w:rPr>
      </w:pPr>
      <w:r w:rsidRPr="00E33EF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D63B4C" w:rsidRPr="00E33EF9" w:rsidRDefault="00D63B4C">
      <w:pPr>
        <w:spacing w:after="0"/>
        <w:ind w:left="120"/>
        <w:rPr>
          <w:lang w:val="ru-RU"/>
        </w:rPr>
      </w:pPr>
      <w:bookmarkStart w:id="6" w:name="_Toc143620889"/>
      <w:bookmarkEnd w:id="6"/>
    </w:p>
    <w:p w:rsidR="00D63B4C" w:rsidRPr="00E33EF9" w:rsidRDefault="00D63B4C">
      <w:pPr>
        <w:spacing w:after="0" w:line="192" w:lineRule="auto"/>
        <w:ind w:left="120"/>
        <w:rPr>
          <w:lang w:val="ru-RU"/>
        </w:rPr>
      </w:pPr>
    </w:p>
    <w:p w:rsidR="00D63B4C" w:rsidRPr="00E33EF9" w:rsidRDefault="008445C8">
      <w:pPr>
        <w:spacing w:after="0"/>
        <w:ind w:left="120"/>
        <w:rPr>
          <w:lang w:val="ru-RU"/>
        </w:rPr>
      </w:pPr>
      <w:r w:rsidRPr="00E33EF9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33EF9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E33EF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E33EF9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E33EF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lastRenderedPageBreak/>
        <w:t>следовать при выполнении работы инструкциям учителя или представленным в других информационных источниках.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E33EF9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E33EF9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33EF9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самоконтроля</w:t>
      </w:r>
      <w:r w:rsidRPr="00E33EF9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:rsidR="00D63B4C" w:rsidRPr="00E33EF9" w:rsidRDefault="00D63B4C">
      <w:pPr>
        <w:spacing w:after="0" w:line="48" w:lineRule="auto"/>
        <w:ind w:left="120"/>
        <w:jc w:val="both"/>
        <w:rPr>
          <w:lang w:val="ru-RU"/>
        </w:rPr>
      </w:pP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E33EF9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E33EF9">
        <w:rPr>
          <w:rFonts w:ascii="Times New Roman" w:hAnsi="Times New Roman"/>
          <w:color w:val="000000"/>
          <w:sz w:val="28"/>
          <w:lang w:val="ru-RU"/>
        </w:rPr>
        <w:t>: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D63B4C" w:rsidRPr="00E33EF9" w:rsidRDefault="00D63B4C">
      <w:pPr>
        <w:spacing w:after="0" w:line="264" w:lineRule="auto"/>
        <w:ind w:left="120"/>
        <w:rPr>
          <w:lang w:val="ru-RU"/>
        </w:rPr>
      </w:pPr>
      <w:bookmarkStart w:id="7" w:name="_Toc134720971"/>
      <w:bookmarkEnd w:id="7"/>
    </w:p>
    <w:p w:rsidR="00D63B4C" w:rsidRPr="00E33EF9" w:rsidRDefault="00D63B4C">
      <w:pPr>
        <w:spacing w:after="0" w:line="264" w:lineRule="auto"/>
        <w:ind w:left="120"/>
        <w:rPr>
          <w:lang w:val="ru-RU"/>
        </w:rPr>
      </w:pPr>
    </w:p>
    <w:p w:rsidR="00D63B4C" w:rsidRPr="00E33EF9" w:rsidRDefault="008445C8">
      <w:pPr>
        <w:spacing w:after="0" w:line="264" w:lineRule="auto"/>
        <w:ind w:left="120"/>
        <w:rPr>
          <w:lang w:val="ru-RU"/>
        </w:rPr>
      </w:pPr>
      <w:r w:rsidRPr="00E33EF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63B4C" w:rsidRPr="00E33EF9" w:rsidRDefault="00D63B4C">
      <w:pPr>
        <w:spacing w:after="0" w:line="48" w:lineRule="auto"/>
        <w:ind w:left="120"/>
        <w:rPr>
          <w:lang w:val="ru-RU"/>
        </w:rPr>
      </w:pP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33EF9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E33EF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готовый план;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E33EF9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E33EF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 xml:space="preserve">понимать смысл понятий «инструкционная» («технологическая») карта, «чертёж», «эскиз», «линии чертежа», «развёртка», «макет», «модель», </w:t>
      </w:r>
      <w:r w:rsidRPr="00E33EF9">
        <w:rPr>
          <w:rFonts w:ascii="Times New Roman" w:hAnsi="Times New Roman"/>
          <w:color w:val="000000"/>
          <w:sz w:val="28"/>
          <w:lang w:val="ru-RU"/>
        </w:rPr>
        <w:lastRenderedPageBreak/>
        <w:t>«технология», «технологические операции», «способы обработки» и использовать их в практической деятельности;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lastRenderedPageBreak/>
        <w:t>решать несложные конструкторско-технологические задачи;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33EF9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E33EF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33EF9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E33EF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E33EF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E33EF9">
        <w:rPr>
          <w:rFonts w:ascii="Times New Roman" w:hAnsi="Times New Roman"/>
          <w:color w:val="000000"/>
          <w:sz w:val="28"/>
          <w:lang w:val="ru-RU"/>
        </w:rPr>
        <w:t>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D63B4C" w:rsidRPr="00E33EF9" w:rsidRDefault="008445C8">
      <w:pPr>
        <w:spacing w:after="0" w:line="264" w:lineRule="auto"/>
        <w:ind w:firstLine="600"/>
        <w:jc w:val="both"/>
        <w:rPr>
          <w:lang w:val="ru-RU"/>
        </w:rPr>
      </w:pPr>
      <w:r w:rsidRPr="00E33EF9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D63B4C" w:rsidRPr="00E33EF9" w:rsidRDefault="00D63B4C">
      <w:pPr>
        <w:rPr>
          <w:lang w:val="ru-RU"/>
        </w:rPr>
        <w:sectPr w:rsidR="00D63B4C" w:rsidRPr="00E33EF9">
          <w:pgSz w:w="11906" w:h="16383"/>
          <w:pgMar w:top="1134" w:right="850" w:bottom="1134" w:left="1701" w:header="720" w:footer="720" w:gutter="0"/>
          <w:cols w:space="720"/>
        </w:sectPr>
      </w:pPr>
    </w:p>
    <w:p w:rsidR="00D63B4C" w:rsidRDefault="008445C8">
      <w:pPr>
        <w:spacing w:after="0"/>
        <w:ind w:left="120"/>
      </w:pPr>
      <w:bookmarkStart w:id="8" w:name="block-41422760"/>
      <w:bookmarkEnd w:id="4"/>
      <w:r w:rsidRPr="00E33EF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63B4C" w:rsidRDefault="008445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D63B4C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B4C" w:rsidRDefault="00D63B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B4C" w:rsidRDefault="00D63B4C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B4C" w:rsidRDefault="00D63B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B4C" w:rsidRDefault="00D63B4C"/>
        </w:tc>
      </w:tr>
      <w:tr w:rsidR="00D63B4C" w:rsidRPr="003D7D6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33E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D63B4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63B4C" w:rsidRDefault="00D63B4C"/>
        </w:tc>
      </w:tr>
      <w:tr w:rsidR="00D63B4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 w:rsidRPr="00E33E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33E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D63B4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63B4C" w:rsidRDefault="00D63B4C"/>
        </w:tc>
      </w:tr>
      <w:tr w:rsidR="00D63B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B4C" w:rsidRDefault="00D63B4C"/>
        </w:tc>
      </w:tr>
    </w:tbl>
    <w:p w:rsidR="00D63B4C" w:rsidRDefault="00D63B4C">
      <w:pPr>
        <w:sectPr w:rsidR="00D63B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3B4C" w:rsidRDefault="008445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D63B4C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B4C" w:rsidRDefault="00D63B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B4C" w:rsidRDefault="00D63B4C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B4C" w:rsidRDefault="00D63B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B4C" w:rsidRDefault="00D63B4C"/>
        </w:tc>
      </w:tr>
      <w:tr w:rsidR="00D63B4C" w:rsidRPr="003D7D6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33E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D63B4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Мастера и их профессии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63B4C" w:rsidRDefault="00D63B4C"/>
        </w:tc>
      </w:tr>
      <w:tr w:rsidR="00D63B4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 w:rsidRPr="00E33E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33E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моделирование.</w:t>
            </w:r>
          </w:p>
        </w:tc>
      </w:tr>
      <w:tr w:rsidR="00D63B4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изделия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63B4C" w:rsidRDefault="00D63B4C"/>
        </w:tc>
      </w:tr>
      <w:tr w:rsidR="00D63B4C" w:rsidRPr="003D7D6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33E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D63B4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63B4C" w:rsidRDefault="00D63B4C"/>
        </w:tc>
      </w:tr>
      <w:tr w:rsidR="00D63B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B4C" w:rsidRDefault="00D63B4C"/>
        </w:tc>
      </w:tr>
    </w:tbl>
    <w:p w:rsidR="00D63B4C" w:rsidRDefault="00D63B4C">
      <w:pPr>
        <w:sectPr w:rsidR="00D63B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3B4C" w:rsidRDefault="008445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4014"/>
        <w:gridCol w:w="1220"/>
        <w:gridCol w:w="1841"/>
        <w:gridCol w:w="1910"/>
        <w:gridCol w:w="1347"/>
        <w:gridCol w:w="2678"/>
      </w:tblGrid>
      <w:tr w:rsidR="00D63B4C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B4C" w:rsidRDefault="00D63B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B4C" w:rsidRDefault="00D63B4C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B4C" w:rsidRDefault="00D63B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B4C" w:rsidRDefault="00D63B4C"/>
        </w:tc>
      </w:tr>
      <w:tr w:rsidR="00D63B4C" w:rsidRPr="003D7D6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33E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D63B4C" w:rsidRPr="003D7D6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D63B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63B4C" w:rsidRDefault="00D63B4C"/>
        </w:tc>
      </w:tr>
      <w:tr w:rsidR="00D63B4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D63B4C" w:rsidRPr="003D7D6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D63B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63B4C" w:rsidRDefault="00D63B4C"/>
        </w:tc>
      </w:tr>
      <w:tr w:rsidR="00D63B4C" w:rsidRPr="003D7D6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33E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D63B4C" w:rsidRPr="003D7D6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D63B4C" w:rsidRPr="003D7D6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D63B4C" w:rsidRPr="003D7D6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Гофрокартон. Его строение свойства, сферы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D63B4C" w:rsidRPr="003D7D6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D63B4C" w:rsidRPr="003D7D6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D63B4C" w:rsidRPr="003D7D6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D63B4C" w:rsidRPr="003D7D6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D63B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63B4C" w:rsidRDefault="00D63B4C"/>
        </w:tc>
      </w:tr>
      <w:tr w:rsidR="00D63B4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D63B4C" w:rsidRPr="003D7D6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D63B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63B4C" w:rsidRDefault="00D63B4C"/>
        </w:tc>
      </w:tr>
      <w:tr w:rsidR="00D63B4C" w:rsidRPr="003D7D6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33E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D63B4C" w:rsidRPr="003D7D6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D63B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63B4C" w:rsidRDefault="00D63B4C"/>
        </w:tc>
      </w:tr>
      <w:tr w:rsidR="00D63B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B4C" w:rsidRDefault="00D63B4C"/>
        </w:tc>
      </w:tr>
    </w:tbl>
    <w:p w:rsidR="00D63B4C" w:rsidRDefault="00D63B4C">
      <w:pPr>
        <w:sectPr w:rsidR="00D63B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3B4C" w:rsidRDefault="008445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D63B4C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B4C" w:rsidRDefault="00D63B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B4C" w:rsidRDefault="00D63B4C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B4C" w:rsidRDefault="00D63B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B4C" w:rsidRDefault="00D63B4C"/>
        </w:tc>
      </w:tr>
      <w:tr w:rsidR="00D63B4C" w:rsidRPr="003D7D6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33E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D63B4C" w:rsidRPr="003D7D6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D63B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63B4C" w:rsidRDefault="00D63B4C"/>
        </w:tc>
      </w:tr>
      <w:tr w:rsidR="00D63B4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 w:rsidR="00D63B4C" w:rsidRPr="003D7D6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D63B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63B4C" w:rsidRDefault="00D63B4C"/>
        </w:tc>
      </w:tr>
      <w:tr w:rsidR="00D63B4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D63B4C" w:rsidRPr="003D7D6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D63B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63B4C" w:rsidRDefault="00D63B4C"/>
        </w:tc>
      </w:tr>
      <w:tr w:rsidR="00D63B4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 w:rsidRPr="00E33E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33E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D63B4C" w:rsidRPr="003D7D6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D63B4C" w:rsidRPr="003D7D6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D63B4C" w:rsidRPr="003D7D6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D63B4C" w:rsidRPr="003D7D6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D63B4C" w:rsidRPr="003D7D6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D63B4C" w:rsidRPr="003D7D6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D63B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63B4C" w:rsidRDefault="00D63B4C"/>
        </w:tc>
      </w:tr>
      <w:tr w:rsidR="00D63B4C" w:rsidRPr="003D7D6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33E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D63B4C" w:rsidRPr="003D7D6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D63B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63B4C" w:rsidRDefault="00D63B4C"/>
        </w:tc>
      </w:tr>
      <w:tr w:rsidR="00D63B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B4C" w:rsidRDefault="00D63B4C"/>
        </w:tc>
      </w:tr>
    </w:tbl>
    <w:p w:rsidR="00D63B4C" w:rsidRDefault="00D63B4C">
      <w:pPr>
        <w:sectPr w:rsidR="00D63B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3B4C" w:rsidRDefault="00D63B4C">
      <w:pPr>
        <w:sectPr w:rsidR="00D63B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3B4C" w:rsidRDefault="008445C8">
      <w:pPr>
        <w:spacing w:after="0"/>
        <w:ind w:left="120"/>
      </w:pPr>
      <w:bookmarkStart w:id="9" w:name="block-41422765"/>
      <w:bookmarkEnd w:id="8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D63B4C" w:rsidRDefault="008445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D63B4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B4C" w:rsidRDefault="00D63B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B4C" w:rsidRDefault="00D63B4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B4C" w:rsidRDefault="00D63B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B4C" w:rsidRDefault="00D63B4C"/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сферы обслуживания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пластических масс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пользования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по шаблону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B4C" w:rsidRDefault="00D63B4C"/>
        </w:tc>
      </w:tr>
    </w:tbl>
    <w:p w:rsidR="00D63B4C" w:rsidRDefault="00D63B4C">
      <w:pPr>
        <w:sectPr w:rsidR="00D63B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3B4C" w:rsidRDefault="008445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D63B4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B4C" w:rsidRDefault="00D63B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B4C" w:rsidRDefault="00D63B4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B4C" w:rsidRDefault="00D63B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B4C" w:rsidRDefault="00D63B4C"/>
        </w:tc>
      </w:tr>
      <w:tr w:rsidR="00D63B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r>
              <w:rPr>
                <w:rFonts w:ascii="Times New Roman" w:hAnsi="Times New Roman"/>
                <w:color w:val="000000"/>
                <w:sz w:val="24"/>
              </w:rPr>
              <w:t>Общее представление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Круг, окружность, радиус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секторов из круга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на шпильку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соединение деталей шарнирна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Разъемное соединение вращающихся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Безузелковое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Зашивания разреза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B4C" w:rsidRDefault="00D63B4C"/>
        </w:tc>
      </w:tr>
    </w:tbl>
    <w:p w:rsidR="00D63B4C" w:rsidRDefault="00D63B4C">
      <w:pPr>
        <w:sectPr w:rsidR="00D63B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3B4C" w:rsidRDefault="008445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44"/>
        <w:gridCol w:w="1237"/>
        <w:gridCol w:w="1841"/>
        <w:gridCol w:w="1910"/>
        <w:gridCol w:w="1347"/>
        <w:gridCol w:w="2873"/>
      </w:tblGrid>
      <w:tr w:rsidR="00D63B4C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B4C" w:rsidRDefault="00D63B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B4C" w:rsidRDefault="00D63B4C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B4C" w:rsidRDefault="00D63B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B4C" w:rsidRDefault="00D63B4C"/>
        </w:tc>
      </w:tr>
      <w:tr w:rsidR="00D63B4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 w:rsidRPr="003D7D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D63B4C" w:rsidRPr="003D7D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63B4C" w:rsidRPr="003D7D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4226</w:t>
              </w:r>
            </w:hyperlink>
          </w:p>
        </w:tc>
      </w:tr>
      <w:tr w:rsidR="00D63B4C" w:rsidRPr="003D7D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63B4C" w:rsidRPr="003D7D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63B4C" w:rsidRPr="003D7D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3B4C" w:rsidRPr="003D7D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D63B4C" w:rsidRPr="003D7D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981</w:t>
              </w:r>
            </w:hyperlink>
          </w:p>
        </w:tc>
      </w:tr>
      <w:tr w:rsidR="00D63B4C" w:rsidRPr="003D7D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0704</w:t>
              </w:r>
            </w:hyperlink>
          </w:p>
        </w:tc>
      </w:tr>
      <w:tr w:rsidR="00D63B4C" w:rsidRPr="003D7D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63B4C" w:rsidRPr="003D7D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63B4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 w:rsidRPr="003D7D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63B4C" w:rsidRPr="003D7D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caeea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63B4C" w:rsidRPr="003D7D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D63B4C" w:rsidRPr="003D7D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174679</w:t>
              </w:r>
            </w:hyperlink>
          </w:p>
        </w:tc>
      </w:tr>
      <w:tr w:rsidR="00D63B4C" w:rsidRPr="00E33EF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</w:hyperlink>
          </w:p>
        </w:tc>
      </w:tr>
      <w:tr w:rsidR="00D63B4C" w:rsidRPr="00E33EF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19427</w:t>
              </w:r>
            </w:hyperlink>
          </w:p>
        </w:tc>
      </w:tr>
      <w:tr w:rsidR="00D63B4C" w:rsidRPr="00E33EF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63B4C" w:rsidRPr="00E33EF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D63B4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 w:rsidRPr="00E33EF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D63B4C" w:rsidRPr="00E33EF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3B4C" w:rsidRPr="00E33EF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3B4C" w:rsidRPr="00E33EF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D63B4C" w:rsidRPr="00E33EF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технической, инженерной направленности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4472846</w:t>
              </w:r>
            </w:hyperlink>
          </w:p>
        </w:tc>
      </w:tr>
      <w:tr w:rsidR="00D63B4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набора типа «Конструктор»,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типа «Конструктор»,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 w:rsidRPr="00E33EF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63B4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транспортного робота из деталей 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B4C" w:rsidRDefault="00D63B4C"/>
        </w:tc>
      </w:tr>
    </w:tbl>
    <w:p w:rsidR="00D63B4C" w:rsidRDefault="00D63B4C">
      <w:pPr>
        <w:sectPr w:rsidR="00D63B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3B4C" w:rsidRDefault="008445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12"/>
        <w:gridCol w:w="1211"/>
        <w:gridCol w:w="1841"/>
        <w:gridCol w:w="1910"/>
        <w:gridCol w:w="1347"/>
        <w:gridCol w:w="2873"/>
      </w:tblGrid>
      <w:tr w:rsidR="00D63B4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B4C" w:rsidRDefault="00D63B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B4C" w:rsidRDefault="00D63B4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63B4C" w:rsidRDefault="00D63B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B4C" w:rsidRDefault="00D63B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B4C" w:rsidRDefault="00D63B4C"/>
        </w:tc>
      </w:tr>
      <w:tr w:rsidR="00D63B4C" w:rsidRPr="00E33EF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</w:hyperlink>
          </w:p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 w:rsidRPr="00E33EF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 w:rsidRPr="00E33EF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 w:rsidRPr="00E33EF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dcf</w:t>
              </w:r>
            </w:hyperlink>
          </w:p>
        </w:tc>
      </w:tr>
      <w:tr w:rsidR="00D63B4C" w:rsidRPr="00E33EF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3B4C" w:rsidRPr="00E33EF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размеров деталей развертки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</w:hyperlink>
          </w:p>
        </w:tc>
      </w:tr>
      <w:tr w:rsidR="00D63B4C" w:rsidRPr="00E33EF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ceccf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D63B4C" w:rsidRPr="00E33EF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63B4C" w:rsidRPr="00E33EF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3B4C" w:rsidRPr="00E33EF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9152</w:t>
              </w:r>
            </w:hyperlink>
          </w:p>
        </w:tc>
      </w:tr>
      <w:tr w:rsidR="00D63B4C" w:rsidRPr="00E33EF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на проволоку (толстую нитку)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</w:hyperlink>
          </w:p>
        </w:tc>
      </w:tr>
      <w:tr w:rsidR="00D63B4C" w:rsidRPr="00E33EF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63B4C" w:rsidRPr="00E33EF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63B4C" w:rsidRPr="00E33EF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3B4C" w:rsidRPr="00E33EF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/26725911</w:t>
              </w:r>
            </w:hyperlink>
          </w:p>
        </w:tc>
      </w:tr>
      <w:tr w:rsidR="00D63B4C" w:rsidRPr="00E33EF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eeadb</w:t>
              </w:r>
            </w:hyperlink>
          </w:p>
        </w:tc>
      </w:tr>
      <w:tr w:rsidR="00D63B4C" w:rsidRPr="00E33EF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deee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63B4C" w:rsidRPr="00E33EF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/6888977</w:t>
              </w:r>
            </w:hyperlink>
          </w:p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 w:rsidRPr="00E33EF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63B4C" w:rsidRPr="00E33EF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dccd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D63B4C" w:rsidRPr="00E33EF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3E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953</w:t>
              </w:r>
            </w:hyperlink>
          </w:p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 ножничным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с рычажным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63B4C" w:rsidRDefault="00D63B4C">
            <w:pPr>
              <w:spacing w:after="0"/>
              <w:ind w:left="135"/>
            </w:pPr>
          </w:p>
        </w:tc>
      </w:tr>
      <w:tr w:rsidR="00D63B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B4C" w:rsidRPr="00E33EF9" w:rsidRDefault="008445C8">
            <w:pPr>
              <w:spacing w:after="0"/>
              <w:ind w:left="135"/>
              <w:rPr>
                <w:lang w:val="ru-RU"/>
              </w:rPr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 w:rsidRPr="00E33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63B4C" w:rsidRDefault="008445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B4C" w:rsidRDefault="00D63B4C"/>
        </w:tc>
      </w:tr>
    </w:tbl>
    <w:p w:rsidR="00D63B4C" w:rsidRDefault="00D63B4C">
      <w:pPr>
        <w:sectPr w:rsidR="00D63B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3B4C" w:rsidRDefault="00D63B4C">
      <w:pPr>
        <w:sectPr w:rsidR="00D63B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3B4C" w:rsidRDefault="008445C8">
      <w:pPr>
        <w:spacing w:after="0"/>
        <w:ind w:left="120"/>
      </w:pPr>
      <w:bookmarkStart w:id="10" w:name="block-41422766"/>
      <w:bookmarkEnd w:id="9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D63B4C" w:rsidRDefault="008445C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63B4C" w:rsidRDefault="00D63B4C">
      <w:pPr>
        <w:spacing w:after="0" w:line="480" w:lineRule="auto"/>
        <w:ind w:left="120"/>
      </w:pPr>
    </w:p>
    <w:p w:rsidR="00D63B4C" w:rsidRDefault="00D63B4C">
      <w:pPr>
        <w:spacing w:after="0" w:line="480" w:lineRule="auto"/>
        <w:ind w:left="120"/>
      </w:pPr>
    </w:p>
    <w:p w:rsidR="00D63B4C" w:rsidRDefault="00D63B4C">
      <w:pPr>
        <w:spacing w:after="0"/>
        <w:ind w:left="120"/>
      </w:pPr>
    </w:p>
    <w:p w:rsidR="00D63B4C" w:rsidRDefault="008445C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63B4C" w:rsidRPr="00E33EF9" w:rsidRDefault="008445C8">
      <w:pPr>
        <w:spacing w:after="0" w:line="480" w:lineRule="auto"/>
        <w:ind w:left="120"/>
        <w:rPr>
          <w:lang w:val="ru-RU"/>
        </w:rPr>
      </w:pPr>
      <w:bookmarkStart w:id="11" w:name="0ffefc5c-f9fc-44a3-a446-5fc8622ad11a"/>
      <w:r w:rsidRPr="00E33EF9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E33EF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uchitel</w:t>
      </w:r>
      <w:r w:rsidRPr="00E33EF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E33EF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E33EF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E33EF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tehnologiya</w:t>
      </w:r>
      <w:r w:rsidRPr="00E33EF9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11"/>
    </w:p>
    <w:p w:rsidR="00D63B4C" w:rsidRPr="00E33EF9" w:rsidRDefault="00D63B4C">
      <w:pPr>
        <w:spacing w:after="0"/>
        <w:ind w:left="120"/>
        <w:rPr>
          <w:lang w:val="ru-RU"/>
        </w:rPr>
      </w:pPr>
    </w:p>
    <w:p w:rsidR="00D63B4C" w:rsidRPr="00E33EF9" w:rsidRDefault="008445C8">
      <w:pPr>
        <w:spacing w:after="0" w:line="480" w:lineRule="auto"/>
        <w:ind w:left="120"/>
        <w:rPr>
          <w:lang w:val="ru-RU"/>
        </w:rPr>
      </w:pPr>
      <w:r w:rsidRPr="00E33EF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63B4C" w:rsidRPr="00E33EF9" w:rsidRDefault="00D63B4C">
      <w:pPr>
        <w:spacing w:after="0" w:line="480" w:lineRule="auto"/>
        <w:ind w:left="120"/>
        <w:rPr>
          <w:lang w:val="ru-RU"/>
        </w:rPr>
      </w:pPr>
    </w:p>
    <w:p w:rsidR="00D63B4C" w:rsidRPr="00E33EF9" w:rsidRDefault="00D63B4C">
      <w:pPr>
        <w:rPr>
          <w:lang w:val="ru-RU"/>
        </w:rPr>
        <w:sectPr w:rsidR="00D63B4C" w:rsidRPr="00E33EF9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8445C8" w:rsidRPr="00E33EF9" w:rsidRDefault="008445C8">
      <w:pPr>
        <w:rPr>
          <w:lang w:val="ru-RU"/>
        </w:rPr>
      </w:pPr>
    </w:p>
    <w:sectPr w:rsidR="008445C8" w:rsidRPr="00E33EF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A44E92"/>
    <w:multiLevelType w:val="multilevel"/>
    <w:tmpl w:val="D64007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D63B4C"/>
    <w:rsid w:val="003D7D6B"/>
    <w:rsid w:val="008445C8"/>
    <w:rsid w:val="00D63B4C"/>
    <w:rsid w:val="00E33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A4BE85-C6F6-4E18-8FB2-2FD32EF03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4" TargetMode="External"/><Relationship Id="rId26" Type="http://schemas.openxmlformats.org/officeDocument/2006/relationships/hyperlink" Target="https://lesson.edu.ru/20/04" TargetMode="External"/><Relationship Id="rId39" Type="http://schemas.openxmlformats.org/officeDocument/2006/relationships/hyperlink" Target="https://m.edsoo.ru/19caeea5" TargetMode="External"/><Relationship Id="rId21" Type="http://schemas.openxmlformats.org/officeDocument/2006/relationships/hyperlink" Target="https://lesson.edu.ru/20/04" TargetMode="External"/><Relationship Id="rId34" Type="http://schemas.openxmlformats.org/officeDocument/2006/relationships/hyperlink" Target="https://m.edsoo.ru/1a92e981" TargetMode="External"/><Relationship Id="rId42" Type="http://schemas.openxmlformats.org/officeDocument/2006/relationships/hyperlink" Target="https://m.edsoo.ru/8c98d179" TargetMode="External"/><Relationship Id="rId47" Type="http://schemas.openxmlformats.org/officeDocument/2006/relationships/hyperlink" Target="https://m.edsoo.ru/d76e609c" TargetMode="External"/><Relationship Id="rId50" Type="http://schemas.openxmlformats.org/officeDocument/2006/relationships/hyperlink" Target="https://m.edsoo.ru/f4472846" TargetMode="External"/><Relationship Id="rId55" Type="http://schemas.openxmlformats.org/officeDocument/2006/relationships/hyperlink" Target="https://m.edsoo.ru/11599dcf" TargetMode="External"/><Relationship Id="rId63" Type="http://schemas.openxmlformats.org/officeDocument/2006/relationships/hyperlink" Target="https://m.edsoo.ru/90a79dd6" TargetMode="External"/><Relationship Id="rId68" Type="http://schemas.openxmlformats.org/officeDocument/2006/relationships/hyperlink" Target="https://m.edsoo.ru/f05deee5" TargetMode="External"/><Relationship Id="rId7" Type="http://schemas.openxmlformats.org/officeDocument/2006/relationships/hyperlink" Target="https://lesson.edu.ru/20/03" TargetMode="External"/><Relationship Id="rId71" Type="http://schemas.openxmlformats.org/officeDocument/2006/relationships/hyperlink" Target="https://m.edsoo.ru/dccd97ad" TargetMode="External"/><Relationship Id="rId2" Type="http://schemas.openxmlformats.org/officeDocument/2006/relationships/styles" Target="styles.xml"/><Relationship Id="rId16" Type="http://schemas.openxmlformats.org/officeDocument/2006/relationships/hyperlink" Target="https://lesson.edu.ru/20/03" TargetMode="External"/><Relationship Id="rId29" Type="http://schemas.openxmlformats.org/officeDocument/2006/relationships/hyperlink" Target="https://m.edsoo.ru/067b4226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lesson.edu.ru/20/04" TargetMode="External"/><Relationship Id="rId32" Type="http://schemas.openxmlformats.org/officeDocument/2006/relationships/hyperlink" Target="https://m.edsoo.ru/f5d9725c" TargetMode="External"/><Relationship Id="rId37" Type="http://schemas.openxmlformats.org/officeDocument/2006/relationships/hyperlink" Target="https://m.edsoo.ru/8302f69b" TargetMode="External"/><Relationship Id="rId40" Type="http://schemas.openxmlformats.org/officeDocument/2006/relationships/hyperlink" Target="https://m.edsoo.ru/a41333b7" TargetMode="External"/><Relationship Id="rId45" Type="http://schemas.openxmlformats.org/officeDocument/2006/relationships/hyperlink" Target="https://m.edsoo.ru/430736bb" TargetMode="External"/><Relationship Id="rId53" Type="http://schemas.openxmlformats.org/officeDocument/2006/relationships/hyperlink" Target="https://m.edsoo.ru/a74007cd" TargetMode="External"/><Relationship Id="rId58" Type="http://schemas.openxmlformats.org/officeDocument/2006/relationships/hyperlink" Target="https://m.edsoo.ru/ceccf420" TargetMode="External"/><Relationship Id="rId66" Type="http://schemas.openxmlformats.org/officeDocument/2006/relationships/hyperlink" Target="https://m.edsoo.ru/26725911" TargetMode="External"/><Relationship Id="rId74" Type="http://schemas.openxmlformats.org/officeDocument/2006/relationships/theme" Target="theme/theme1.xml"/><Relationship Id="rId5" Type="http://schemas.openxmlformats.org/officeDocument/2006/relationships/image" Target="media/image1.jpg"/><Relationship Id="rId15" Type="http://schemas.openxmlformats.org/officeDocument/2006/relationships/hyperlink" Target="https://lesson.edu.ru/20/03" TargetMode="External"/><Relationship Id="rId23" Type="http://schemas.openxmlformats.org/officeDocument/2006/relationships/hyperlink" Target="https://lesson.edu.ru/20/04" TargetMode="External"/><Relationship Id="rId28" Type="http://schemas.openxmlformats.org/officeDocument/2006/relationships/hyperlink" Target="https://m.edsoo.ru/89c519cc" TargetMode="External"/><Relationship Id="rId36" Type="http://schemas.openxmlformats.org/officeDocument/2006/relationships/hyperlink" Target="https://m.edsoo.ru/c2e5fd16" TargetMode="External"/><Relationship Id="rId49" Type="http://schemas.openxmlformats.org/officeDocument/2006/relationships/hyperlink" Target="https://m.edsoo.ru/c9d99bec" TargetMode="External"/><Relationship Id="rId57" Type="http://schemas.openxmlformats.org/officeDocument/2006/relationships/hyperlink" Target="https://m.edsoo.ru/341c8aaf" TargetMode="External"/><Relationship Id="rId61" Type="http://schemas.openxmlformats.org/officeDocument/2006/relationships/hyperlink" Target="https://m.edsoo.ru/d4ef9152" TargetMode="External"/><Relationship Id="rId10" Type="http://schemas.openxmlformats.org/officeDocument/2006/relationships/hyperlink" Target="https://lesson.edu.ru/20/03" TargetMode="External"/><Relationship Id="rId19" Type="http://schemas.openxmlformats.org/officeDocument/2006/relationships/hyperlink" Target="https://lesson.edu.ru/20/04" TargetMode="External"/><Relationship Id="rId31" Type="http://schemas.openxmlformats.org/officeDocument/2006/relationships/hyperlink" Target="https://m.edsoo.ru/1d0065f8" TargetMode="External"/><Relationship Id="rId44" Type="http://schemas.openxmlformats.org/officeDocument/2006/relationships/hyperlink" Target="https://m.edsoo.ru/f94dc1a1" TargetMode="External"/><Relationship Id="rId52" Type="http://schemas.openxmlformats.org/officeDocument/2006/relationships/hyperlink" Target="https://m.edsoo.ru/ec351bda" TargetMode="External"/><Relationship Id="rId60" Type="http://schemas.openxmlformats.org/officeDocument/2006/relationships/hyperlink" Target="https://m.edsoo.ru/c3d5b73e" TargetMode="External"/><Relationship Id="rId65" Type="http://schemas.openxmlformats.org/officeDocument/2006/relationships/hyperlink" Target="https://m.edsoo.ru/6929ee2c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esson.edu.ru/20/03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4" TargetMode="External"/><Relationship Id="rId27" Type="http://schemas.openxmlformats.org/officeDocument/2006/relationships/hyperlink" Target="https://m.edsoo.ru/713ab6b7" TargetMode="External"/><Relationship Id="rId30" Type="http://schemas.openxmlformats.org/officeDocument/2006/relationships/hyperlink" Target="https://m.edsoo.ru/140524a8" TargetMode="External"/><Relationship Id="rId35" Type="http://schemas.openxmlformats.org/officeDocument/2006/relationships/hyperlink" Target="https://m.edsoo.ru/302e0704" TargetMode="External"/><Relationship Id="rId43" Type="http://schemas.openxmlformats.org/officeDocument/2006/relationships/hyperlink" Target="https://m.edsoo.ru/b3c19427" TargetMode="External"/><Relationship Id="rId48" Type="http://schemas.openxmlformats.org/officeDocument/2006/relationships/hyperlink" Target="https://m.edsoo.ru/7ff3b68a" TargetMode="External"/><Relationship Id="rId56" Type="http://schemas.openxmlformats.org/officeDocument/2006/relationships/hyperlink" Target="https://m.edsoo.ru/9976e9e2" TargetMode="External"/><Relationship Id="rId64" Type="http://schemas.openxmlformats.org/officeDocument/2006/relationships/hyperlink" Target="https://m.edsoo.ru/0af65b52" TargetMode="External"/><Relationship Id="rId69" Type="http://schemas.openxmlformats.org/officeDocument/2006/relationships/hyperlink" Target="https://m.edsoo.ru/6888977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hyperlink" Target="https://m.edsoo.ru/9cad9a08" TargetMode="External"/><Relationship Id="rId72" Type="http://schemas.openxmlformats.org/officeDocument/2006/relationships/hyperlink" Target="https://m.edsoo.ru/23d6c953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4" TargetMode="External"/><Relationship Id="rId25" Type="http://schemas.openxmlformats.org/officeDocument/2006/relationships/hyperlink" Target="https://lesson.edu.ru/20/04" TargetMode="External"/><Relationship Id="rId33" Type="http://schemas.openxmlformats.org/officeDocument/2006/relationships/hyperlink" Target="https://m.edsoo.ru/589b0115" TargetMode="External"/><Relationship Id="rId38" Type="http://schemas.openxmlformats.org/officeDocument/2006/relationships/hyperlink" Target="https://m.edsoo.ru/63a3f74d" TargetMode="External"/><Relationship Id="rId46" Type="http://schemas.openxmlformats.org/officeDocument/2006/relationships/hyperlink" Target="https://m.edsoo.ru/3ad2a050" TargetMode="External"/><Relationship Id="rId59" Type="http://schemas.openxmlformats.org/officeDocument/2006/relationships/hyperlink" Target="https://m.edsoo.ru/52a8a4f9" TargetMode="External"/><Relationship Id="rId67" Type="http://schemas.openxmlformats.org/officeDocument/2006/relationships/hyperlink" Target="https://m.edsoo.ru/ea8eeadb" TargetMode="External"/><Relationship Id="rId20" Type="http://schemas.openxmlformats.org/officeDocument/2006/relationships/hyperlink" Target="https://lesson.edu.ru/20/04" TargetMode="External"/><Relationship Id="rId41" Type="http://schemas.openxmlformats.org/officeDocument/2006/relationships/hyperlink" Target="https://m.edsoo.ru/5c174679" TargetMode="External"/><Relationship Id="rId54" Type="http://schemas.openxmlformats.org/officeDocument/2006/relationships/hyperlink" Target="https://m.edsoo.ru/e2322cd2" TargetMode="External"/><Relationship Id="rId62" Type="http://schemas.openxmlformats.org/officeDocument/2006/relationships/hyperlink" Target="https://m.edsoo.ru/d51dd163" TargetMode="External"/><Relationship Id="rId70" Type="http://schemas.openxmlformats.org/officeDocument/2006/relationships/hyperlink" Target="https://m.edsoo.ru/a75d3c7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esson.edu.ru/20/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11461</Words>
  <Characters>65328</Characters>
  <Application>Microsoft Office Word</Application>
  <DocSecurity>0</DocSecurity>
  <Lines>544</Lines>
  <Paragraphs>153</Paragraphs>
  <ScaleCrop>false</ScaleCrop>
  <Company/>
  <LinksUpToDate>false</LinksUpToDate>
  <CharactersWithSpaces>76636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Виктория</cp:lastModifiedBy>
  <cp:revision>3</cp:revision>
  <dcterms:created xsi:type="dcterms:W3CDTF">2024-09-11T11:54:00Z</dcterms:created>
  <dcterms:modified xsi:type="dcterms:W3CDTF">2024-09-28T10:27:00Z</dcterms:modified>
</cp:coreProperties>
</file>